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894"/>
      </w:tblGrid>
      <w:tr w:rsidR="00E1002B" w:rsidRPr="00AF5F3A" w14:paraId="71A7B0FC" w14:textId="77777777" w:rsidTr="000E1FA2">
        <w:tc>
          <w:tcPr>
            <w:tcW w:w="9350" w:type="dxa"/>
            <w:gridSpan w:val="2"/>
            <w:shd w:val="clear" w:color="auto" w:fill="002060"/>
          </w:tcPr>
          <w:p w14:paraId="30A2D3E4" w14:textId="30439473" w:rsidR="00E1002B" w:rsidRPr="00AF5F3A" w:rsidRDefault="00F10369" w:rsidP="000E1FA2">
            <w:pPr>
              <w:tabs>
                <w:tab w:val="left" w:pos="63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Tenant’s Move-</w:t>
            </w:r>
            <w:r w:rsidR="00E1002B" w:rsidRPr="00AF5F3A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 xml:space="preserve">In </w:t>
            </w:r>
            <w:r w:rsidR="00E1002B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Checklist</w:t>
            </w:r>
          </w:p>
        </w:tc>
      </w:tr>
      <w:tr w:rsidR="00E1002B" w:rsidRPr="00AF5F3A" w14:paraId="78AF4C34" w14:textId="77777777" w:rsidTr="000E1FA2">
        <w:tc>
          <w:tcPr>
            <w:tcW w:w="9350" w:type="dxa"/>
            <w:gridSpan w:val="2"/>
          </w:tcPr>
          <w:p w14:paraId="493DA79C" w14:textId="77777777" w:rsidR="00E1002B" w:rsidRPr="002E4974" w:rsidRDefault="00E1002B" w:rsidP="000E1FA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i/>
                <w:color w:val="000000"/>
                <w:sz w:val="6"/>
                <w:szCs w:val="6"/>
              </w:rPr>
            </w:pPr>
          </w:p>
          <w:p w14:paraId="5D53F372" w14:textId="77777777" w:rsidR="00E1002B" w:rsidRPr="002E4974" w:rsidRDefault="00E1002B" w:rsidP="000E1FA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 xml:space="preserve">Please do the following 3 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weeks prior to the move in date:</w:t>
            </w:r>
          </w:p>
        </w:tc>
      </w:tr>
      <w:tr w:rsidR="00E1002B" w:rsidRPr="00AF5F3A" w14:paraId="3576396C" w14:textId="77777777" w:rsidTr="000E1FA2">
        <w:tc>
          <w:tcPr>
            <w:tcW w:w="456" w:type="dxa"/>
          </w:tcPr>
          <w:p w14:paraId="2B3389A5" w14:textId="77777777" w:rsidR="00E1002B" w:rsidRDefault="00941946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208312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733438DC" w14:textId="051C682A" w:rsidR="00E1002B" w:rsidRPr="00FD0E91" w:rsidRDefault="008E7D76" w:rsidP="00A834A0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Submit </w:t>
            </w:r>
            <w:r w:rsidR="00A834A0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Monthly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E1002B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rent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</w:t>
            </w:r>
            <w:r w:rsidR="00E1002B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to</w:t>
            </w:r>
            <w:r w:rsidR="00925B52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</w:t>
            </w:r>
            <w:hyperlink r:id="rId10" w:history="1">
              <w:r w:rsidR="00925B52" w:rsidRPr="007B58E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Reference Rental Remittance Information</w:t>
              </w:r>
            </w:hyperlink>
            <w:r w:rsidR="007B58E9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u w:val="single"/>
              </w:rPr>
              <w:t>.</w:t>
            </w:r>
          </w:p>
        </w:tc>
      </w:tr>
      <w:tr w:rsidR="00E1002B" w:rsidRPr="00AF5F3A" w14:paraId="7322DEC9" w14:textId="77777777" w:rsidTr="000E1FA2">
        <w:tc>
          <w:tcPr>
            <w:tcW w:w="456" w:type="dxa"/>
          </w:tcPr>
          <w:p w14:paraId="1385B47C" w14:textId="198565ED" w:rsidR="00E1002B" w:rsidRDefault="00941946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96932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369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0B69C122" w14:textId="383519B0" w:rsidR="00E1002B" w:rsidRPr="00FD0E91" w:rsidRDefault="00925B52" w:rsidP="00925B52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highlight w:val="yellow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Reference</w:t>
            </w:r>
            <w:r w:rsidR="00206877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the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Pr="007B58E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I</w:t>
              </w:r>
              <w:r w:rsidR="005C6F49" w:rsidRPr="007B58E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nsura</w:t>
              </w:r>
              <w:r w:rsidRPr="007B58E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nce R</w:t>
              </w:r>
              <w:r w:rsidR="005C6F49" w:rsidRPr="007B58E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equirements</w:t>
              </w:r>
              <w:r w:rsidRPr="007B58E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 Information</w:t>
              </w:r>
            </w:hyperlink>
            <w:r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="005C6F49" w:rsidRPr="00AF477A">
              <w:rPr>
                <w:rFonts w:ascii="Calibri" w:eastAsia="Times New Roman" w:hAnsi="Calibri" w:cs="Calibri"/>
                <w:sz w:val="24"/>
                <w:szCs w:val="24"/>
              </w:rPr>
              <w:t>and f</w:t>
            </w:r>
            <w:r w:rsidR="00E1002B" w:rsidRPr="00AF477A">
              <w:rPr>
                <w:rFonts w:ascii="Calibri" w:eastAsia="Times New Roman" w:hAnsi="Calibri" w:cs="Calibri"/>
                <w:sz w:val="24"/>
                <w:szCs w:val="24"/>
              </w:rPr>
              <w:t>orward the Tenant Certif</w:t>
            </w:r>
            <w:r w:rsidR="00B61440"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icate of Insurance </w:t>
            </w:r>
            <w:r w:rsidR="00E1002B"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hyperlink r:id="rId12" w:history="1">
              <w:r w:rsidR="00115052" w:rsidRPr="00E77542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621CapitolMall@shorenstein.com</w:t>
              </w:r>
            </w:hyperlink>
            <w:r w:rsidR="00B97040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</w:tr>
      <w:tr w:rsidR="00E1002B" w:rsidRPr="00AF5F3A" w14:paraId="788B6C91" w14:textId="77777777" w:rsidTr="000E1FA2">
        <w:tc>
          <w:tcPr>
            <w:tcW w:w="456" w:type="dxa"/>
          </w:tcPr>
          <w:p w14:paraId="1BC9B005" w14:textId="53E18BD5" w:rsidR="00E1002B" w:rsidRDefault="00941946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78399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CD1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37271FB" w14:textId="36043C5E" w:rsidR="00E1002B" w:rsidRPr="00FD0E91" w:rsidRDefault="00E1002B" w:rsidP="00925B52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Complete the </w:t>
            </w:r>
            <w:hyperlink r:id="rId13" w:history="1">
              <w:r w:rsidRPr="007B58E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Tenant </w:t>
              </w:r>
              <w:r w:rsidR="00925B52" w:rsidRPr="007B58E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Move-</w:t>
              </w:r>
              <w:r w:rsidR="00632B75" w:rsidRPr="007B58E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In Form</w:t>
              </w:r>
            </w:hyperlink>
            <w:r w:rsidR="00632B75"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and email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it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hyperlink r:id="rId14" w:history="1">
              <w:r w:rsidR="00115052" w:rsidRPr="00E77542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621CapitolMall@shorenstein.com</w:t>
              </w:r>
            </w:hyperlink>
            <w:r w:rsidR="00A41326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</w:tr>
      <w:tr w:rsidR="0005068F" w:rsidRPr="00AF5F3A" w14:paraId="57D6697B" w14:textId="77777777" w:rsidTr="000E1FA2">
        <w:tc>
          <w:tcPr>
            <w:tcW w:w="456" w:type="dxa"/>
          </w:tcPr>
          <w:p w14:paraId="6819311B" w14:textId="37C701ED" w:rsidR="0005068F" w:rsidRDefault="00941946" w:rsidP="000E1FA2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86818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CD1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97DBD5D" w14:textId="5F8F5DD3" w:rsidR="0005068F" w:rsidRPr="00FD0E91" w:rsidRDefault="0005068F" w:rsidP="000E1FA2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Complete the </w:t>
            </w:r>
            <w:hyperlink r:id="rId15" w:history="1">
              <w:r w:rsidRPr="007B58E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Tenant Contact</w:t>
              </w:r>
              <w:r w:rsidR="005655E5" w:rsidRPr="007B58E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 </w:t>
              </w:r>
              <w:r w:rsidRPr="007B58E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Form</w:t>
              </w:r>
            </w:hyperlink>
            <w:r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and email it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hyperlink r:id="rId16" w:history="1">
              <w:r w:rsidR="00115052" w:rsidRPr="00E77542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621CapitolMall@shorenstein.com</w:t>
              </w:r>
            </w:hyperlink>
            <w:r w:rsidR="00A41326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</w:tr>
      <w:tr w:rsidR="00E1002B" w:rsidRPr="00AF5F3A" w14:paraId="3617B3DB" w14:textId="77777777" w:rsidTr="000E1FA2">
        <w:tc>
          <w:tcPr>
            <w:tcW w:w="456" w:type="dxa"/>
          </w:tcPr>
          <w:p w14:paraId="13B898FF" w14:textId="1A67AF7E" w:rsidR="00E1002B" w:rsidRDefault="00941946" w:rsidP="000E1FA2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5734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369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BD2190C" w14:textId="7BDE9A42" w:rsidR="00E1002B" w:rsidRPr="00FD0E91" w:rsidRDefault="00E1002B" w:rsidP="000E1FA2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Contact Parking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at </w:t>
            </w:r>
            <w:r w:rsidR="004239F6">
              <w:rPr>
                <w:rFonts w:ascii="Calibri" w:eastAsia="Times New Roman" w:hAnsi="Calibri" w:cs="Calibri"/>
                <w:sz w:val="24"/>
                <w:szCs w:val="24"/>
              </w:rPr>
              <w:t>916-446-2002</w:t>
            </w:r>
            <w:r w:rsidR="0007443E"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 contract for parking or parking questions.</w:t>
            </w:r>
          </w:p>
        </w:tc>
      </w:tr>
      <w:tr w:rsidR="00E1002B" w:rsidRPr="00AF5F3A" w14:paraId="03CB3118" w14:textId="77777777" w:rsidTr="000E1FA2">
        <w:tc>
          <w:tcPr>
            <w:tcW w:w="456" w:type="dxa"/>
          </w:tcPr>
          <w:p w14:paraId="1453362D" w14:textId="77777777" w:rsidR="00E1002B" w:rsidRDefault="00941946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78792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57521A63" w14:textId="64CEC1F8" w:rsidR="00E1002B" w:rsidRPr="00FD0E91" w:rsidRDefault="00E1002B" w:rsidP="000E1FA2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Contact your Cable Vendor to add telecom cabling to the space. Your vendor will need to   contact </w:t>
            </w:r>
            <w:r w:rsidR="004239F6">
              <w:rPr>
                <w:rFonts w:ascii="Calibri" w:eastAsia="Times New Roman" w:hAnsi="Calibri" w:cs="Calibri"/>
                <w:sz w:val="24"/>
                <w:szCs w:val="24"/>
              </w:rPr>
              <w:t xml:space="preserve">Valley Communications at 916-349-7300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for access to the riser </w:t>
            </w:r>
            <w:r w:rsidRPr="00FD0E91">
              <w:rPr>
                <w:rFonts w:ascii="Calibri" w:eastAsia="Times New Roman" w:hAnsi="Calibri" w:cs="Calibri"/>
                <w:sz w:val="24"/>
                <w:szCs w:val="24"/>
              </w:rPr>
              <w:t>system.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E1002B" w:rsidRPr="00AF5F3A" w14:paraId="4127BDFD" w14:textId="77777777" w:rsidTr="000E1FA2">
        <w:tc>
          <w:tcPr>
            <w:tcW w:w="456" w:type="dxa"/>
          </w:tcPr>
          <w:p w14:paraId="25271321" w14:textId="77777777" w:rsidR="00E1002B" w:rsidRDefault="00941946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21497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67158F4F" w14:textId="39389C3A" w:rsidR="00E1002B" w:rsidRPr="00FD0E91" w:rsidRDefault="00E1002B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Pick up Access Cards, </w:t>
            </w:r>
            <w:r w:rsidR="00EE23B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Suite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keys and Mail Key, etc. from the Property Manager.</w:t>
            </w:r>
          </w:p>
        </w:tc>
      </w:tr>
      <w:tr w:rsidR="00925B52" w:rsidRPr="00AF5F3A" w14:paraId="62AFD4DF" w14:textId="77777777" w:rsidTr="000E1FA2">
        <w:tc>
          <w:tcPr>
            <w:tcW w:w="456" w:type="dxa"/>
          </w:tcPr>
          <w:p w14:paraId="2CB06927" w14:textId="77777777" w:rsidR="00925B52" w:rsidRDefault="00941946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10893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06BED9A2" w14:textId="31C26614" w:rsidR="00925B52" w:rsidRPr="00FD0E91" w:rsidRDefault="00925B52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the </w:t>
            </w:r>
            <w:hyperlink r:id="rId17" w:history="1">
              <w:r w:rsidRPr="007B58E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Building’s Moving Procedures</w:t>
              </w:r>
            </w:hyperlink>
            <w:r w:rsidR="007B58E9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u w:val="single"/>
              </w:rPr>
              <w:t>.</w:t>
            </w:r>
          </w:p>
        </w:tc>
      </w:tr>
      <w:tr w:rsidR="00925B52" w:rsidRPr="00AF5F3A" w14:paraId="63E1173E" w14:textId="77777777" w:rsidTr="000E1FA2">
        <w:tc>
          <w:tcPr>
            <w:tcW w:w="456" w:type="dxa"/>
          </w:tcPr>
          <w:p w14:paraId="0E86519F" w14:textId="77777777" w:rsidR="00925B52" w:rsidRDefault="00941946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46685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51F5F5BC" w14:textId="77777777" w:rsidR="00925B52" w:rsidRPr="00FD0E91" w:rsidRDefault="00925B52" w:rsidP="00925B52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Attend a scheduled pre-walk to view the existing conditions of the space with the Property Manager. </w:t>
            </w:r>
          </w:p>
        </w:tc>
      </w:tr>
      <w:tr w:rsidR="003F5818" w:rsidRPr="00AF5F3A" w14:paraId="257DA9E6" w14:textId="77777777" w:rsidTr="000E1FA2">
        <w:tc>
          <w:tcPr>
            <w:tcW w:w="456" w:type="dxa"/>
          </w:tcPr>
          <w:p w14:paraId="0BAFDAFD" w14:textId="7CAD7339" w:rsidR="003F5818" w:rsidRDefault="00941946" w:rsidP="003F5818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115775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818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7C2DE634" w14:textId="77777777" w:rsidR="003F5818" w:rsidRDefault="003F5818" w:rsidP="003F5818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Inform your employees </w:t>
            </w:r>
            <w:r w:rsidR="00784C1C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 submit an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hyperlink r:id="rId18" w:history="1">
              <w:r w:rsidRPr="007B58E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Amenities User Agreement Form</w:t>
              </w:r>
            </w:hyperlink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the Building Management Office </w:t>
            </w:r>
            <w:r w:rsidRPr="00FD0E9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to access the following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building amenities: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4239F6">
              <w:rPr>
                <w:rFonts w:ascii="Calibri" w:eastAsia="Times New Roman" w:hAnsi="Calibri" w:cs="Calibri"/>
                <w:sz w:val="24"/>
                <w:szCs w:val="24"/>
              </w:rPr>
              <w:t xml:space="preserve">Fitness Center Use </w:t>
            </w:r>
            <w:r w:rsidR="00EE23B2">
              <w:rPr>
                <w:rFonts w:ascii="Calibri" w:eastAsia="Times New Roman" w:hAnsi="Calibri" w:cs="Calibri"/>
                <w:sz w:val="24"/>
                <w:szCs w:val="24"/>
              </w:rPr>
              <w:t xml:space="preserve">Agreement and </w:t>
            </w:r>
            <w:r w:rsidR="004239F6">
              <w:rPr>
                <w:rFonts w:ascii="Calibri" w:eastAsia="Times New Roman" w:hAnsi="Calibri" w:cs="Calibri"/>
                <w:sz w:val="24"/>
                <w:szCs w:val="24"/>
              </w:rPr>
              <w:t>Bicycle Parking Application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.  </w:t>
            </w:r>
          </w:p>
          <w:p w14:paraId="7470C68B" w14:textId="1F5B59DA" w:rsidR="00115052" w:rsidRPr="00FD0E91" w:rsidRDefault="00115052" w:rsidP="00115052">
            <w:pPr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highlight w:val="yellow"/>
              </w:rPr>
            </w:pPr>
          </w:p>
        </w:tc>
      </w:tr>
      <w:tr w:rsidR="00925B52" w:rsidRPr="00AF5F3A" w14:paraId="3DA8042B" w14:textId="77777777" w:rsidTr="000E1FA2">
        <w:tc>
          <w:tcPr>
            <w:tcW w:w="456" w:type="dxa"/>
          </w:tcPr>
          <w:p w14:paraId="03DF179D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</w:tc>
        <w:tc>
          <w:tcPr>
            <w:tcW w:w="8894" w:type="dxa"/>
          </w:tcPr>
          <w:p w14:paraId="20998C4C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</w:tc>
      </w:tr>
      <w:tr w:rsidR="00925B52" w:rsidRPr="00AF5F3A" w14:paraId="3F49F638" w14:textId="77777777" w:rsidTr="000E1FA2">
        <w:tc>
          <w:tcPr>
            <w:tcW w:w="9350" w:type="dxa"/>
            <w:gridSpan w:val="2"/>
          </w:tcPr>
          <w:p w14:paraId="71B4C72D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</w:rPr>
            </w:pPr>
            <w:r w:rsidRPr="002E4974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Please do the following on and after the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 xml:space="preserve"> move in date:</w:t>
            </w:r>
          </w:p>
        </w:tc>
      </w:tr>
      <w:tr w:rsidR="00925B52" w:rsidRPr="00AF5F3A" w14:paraId="00AA28EF" w14:textId="77777777" w:rsidTr="000E1FA2">
        <w:tc>
          <w:tcPr>
            <w:tcW w:w="456" w:type="dxa"/>
          </w:tcPr>
          <w:p w14:paraId="13779957" w14:textId="77777777" w:rsidR="00925B52" w:rsidRPr="002E4974" w:rsidRDefault="00925B52" w:rsidP="00925B52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8894" w:type="dxa"/>
          </w:tcPr>
          <w:p w14:paraId="6E424DA8" w14:textId="77777777" w:rsidR="00925B52" w:rsidRPr="002E4974" w:rsidRDefault="00925B52" w:rsidP="00925B52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</w:tr>
      <w:tr w:rsidR="00925B52" w:rsidRPr="00AF5F3A" w14:paraId="7FD49776" w14:textId="77777777" w:rsidTr="000E1FA2">
        <w:tc>
          <w:tcPr>
            <w:tcW w:w="456" w:type="dxa"/>
            <w:tcBorders>
              <w:bottom w:val="nil"/>
            </w:tcBorders>
          </w:tcPr>
          <w:p w14:paraId="1AF118E4" w14:textId="77777777" w:rsidR="00925B52" w:rsidRDefault="00941946" w:rsidP="00925B5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160858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  <w:tcBorders>
              <w:bottom w:val="nil"/>
            </w:tcBorders>
          </w:tcPr>
          <w:p w14:paraId="2E54A1EC" w14:textId="77777777" w:rsidR="00925B52" w:rsidRPr="002E4974" w:rsidRDefault="00925B52" w:rsidP="00925B52">
            <w:pPr>
              <w:spacing w:after="1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Attend a Post walk with the Property Manager to check for damages during the move.</w:t>
            </w:r>
          </w:p>
        </w:tc>
      </w:tr>
      <w:tr w:rsidR="00925B52" w:rsidRPr="00AF5F3A" w14:paraId="7A4253A1" w14:textId="77777777" w:rsidTr="000E1FA2"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19C37F52" w14:textId="77777777" w:rsidR="00925B52" w:rsidRDefault="00941946" w:rsidP="00925B5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54514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25B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894" w:type="dxa"/>
            <w:tcBorders>
              <w:top w:val="nil"/>
              <w:bottom w:val="single" w:sz="4" w:space="0" w:color="auto"/>
            </w:tcBorders>
          </w:tcPr>
          <w:p w14:paraId="7BF828CE" w14:textId="259058DA" w:rsidR="00925B52" w:rsidRPr="002E4974" w:rsidRDefault="00925B52" w:rsidP="00925B52">
            <w:pPr>
              <w:spacing w:after="1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the </w:t>
            </w:r>
            <w:hyperlink r:id="rId19" w:history="1">
              <w:r w:rsidRPr="007B58E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Tenant Handbook</w:t>
              </w:r>
            </w:hyperlink>
            <w:r w:rsidR="007B58E9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u w:val="single"/>
              </w:rPr>
              <w:t>.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 The Tenant Handbook 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is a resource of information you need for your building including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operations, services, 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sustainability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b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uilding 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ules and 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egulations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925B52" w:rsidRPr="00AF5F3A" w14:paraId="3650443B" w14:textId="77777777" w:rsidTr="000E1FA2"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779135" w14:textId="77777777" w:rsidR="00115052" w:rsidRDefault="00115052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B42B41E" w14:textId="50FFAC08" w:rsidR="00925B52" w:rsidRPr="004239F6" w:rsidRDefault="00115052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621 Capitol Mall</w:t>
            </w:r>
          </w:p>
          <w:p w14:paraId="2904CA27" w14:textId="3D85BDFB" w:rsidR="00925B52" w:rsidRPr="004239F6" w:rsidRDefault="004239F6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239F6">
              <w:rPr>
                <w:rFonts w:ascii="Calibri" w:eastAsia="Times New Roman" w:hAnsi="Calibri" w:cs="Calibri"/>
                <w:sz w:val="24"/>
                <w:szCs w:val="24"/>
              </w:rPr>
              <w:t xml:space="preserve">621 Capitol Mall, Suite </w:t>
            </w:r>
            <w:r w:rsidR="00420D97">
              <w:rPr>
                <w:rFonts w:ascii="Calibri" w:eastAsia="Times New Roman" w:hAnsi="Calibri" w:cs="Calibri"/>
                <w:sz w:val="24"/>
                <w:szCs w:val="24"/>
              </w:rPr>
              <w:t>2114</w:t>
            </w:r>
          </w:p>
          <w:p w14:paraId="37CBF92F" w14:textId="4ED62917" w:rsidR="00925B52" w:rsidRPr="004239F6" w:rsidRDefault="004239F6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239F6">
              <w:rPr>
                <w:rFonts w:ascii="Calibri" w:eastAsia="Times New Roman" w:hAnsi="Calibri" w:cs="Calibri"/>
                <w:sz w:val="24"/>
                <w:szCs w:val="24"/>
              </w:rPr>
              <w:t>Sacramento, CA 95814</w:t>
            </w:r>
          </w:p>
          <w:p w14:paraId="272350B3" w14:textId="194EE0F1" w:rsidR="00925B52" w:rsidRPr="004239F6" w:rsidRDefault="004239F6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239F6">
              <w:rPr>
                <w:rFonts w:ascii="Calibri" w:eastAsia="Times New Roman" w:hAnsi="Calibri" w:cs="Calibri"/>
                <w:sz w:val="24"/>
                <w:szCs w:val="24"/>
              </w:rPr>
              <w:t>916-498-6215</w:t>
            </w:r>
          </w:p>
          <w:p w14:paraId="55B9070C" w14:textId="617992A2" w:rsidR="00925B52" w:rsidRPr="002E4974" w:rsidRDefault="00115052" w:rsidP="00925B5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20" w:history="1">
              <w:r w:rsidRPr="00E77542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621CapitolMall@shorenstein.com</w:t>
              </w:r>
            </w:hyperlink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74225EA6" w14:textId="20BA98D6" w:rsidR="001E233F" w:rsidRDefault="001E233F" w:rsidP="007C40BC"/>
    <w:sectPr w:rsidR="001E233F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E7542" w14:textId="77777777" w:rsidR="00941946" w:rsidRDefault="00941946">
      <w:pPr>
        <w:spacing w:after="0" w:line="240" w:lineRule="auto"/>
      </w:pPr>
      <w:r>
        <w:separator/>
      </w:r>
    </w:p>
  </w:endnote>
  <w:endnote w:type="continuationSeparator" w:id="0">
    <w:p w14:paraId="75950BF0" w14:textId="77777777" w:rsidR="00941946" w:rsidRDefault="00941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8340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  <w:szCs w:val="18"/>
      </w:rPr>
    </w:sdtEndPr>
    <w:sdtContent>
      <w:p w14:paraId="3FF94780" w14:textId="0EF12283" w:rsidR="00263B77" w:rsidRPr="00263B77" w:rsidRDefault="00263B7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8"/>
            <w:szCs w:val="18"/>
          </w:rPr>
        </w:pPr>
        <w:r w:rsidRPr="00263B77">
          <w:rPr>
            <w:sz w:val="18"/>
            <w:szCs w:val="18"/>
          </w:rPr>
          <w:fldChar w:fldCharType="begin"/>
        </w:r>
        <w:r w:rsidRPr="00263B77">
          <w:rPr>
            <w:sz w:val="18"/>
            <w:szCs w:val="18"/>
          </w:rPr>
          <w:instrText xml:space="preserve"> PAGE   \* MERGEFORMAT </w:instrText>
        </w:r>
        <w:r w:rsidRPr="00263B77">
          <w:rPr>
            <w:sz w:val="18"/>
            <w:szCs w:val="18"/>
          </w:rPr>
          <w:fldChar w:fldCharType="separate"/>
        </w:r>
        <w:r w:rsidR="00BB761D" w:rsidRPr="00BB761D">
          <w:rPr>
            <w:b/>
            <w:bCs/>
            <w:noProof/>
            <w:sz w:val="18"/>
            <w:szCs w:val="18"/>
          </w:rPr>
          <w:t>1</w:t>
        </w:r>
        <w:r w:rsidRPr="00263B77">
          <w:rPr>
            <w:b/>
            <w:bCs/>
            <w:noProof/>
            <w:sz w:val="18"/>
            <w:szCs w:val="18"/>
          </w:rPr>
          <w:fldChar w:fldCharType="end"/>
        </w:r>
        <w:r w:rsidRPr="00263B77">
          <w:rPr>
            <w:b/>
            <w:bCs/>
            <w:sz w:val="18"/>
            <w:szCs w:val="18"/>
          </w:rPr>
          <w:t xml:space="preserve"> | </w:t>
        </w:r>
        <w:r w:rsidRPr="00263B77">
          <w:rPr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  <w:p w14:paraId="63201C35" w14:textId="77777777" w:rsidR="00420D97" w:rsidRDefault="00420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B805B" w14:textId="77777777" w:rsidR="00941946" w:rsidRDefault="00941946">
      <w:pPr>
        <w:spacing w:after="0" w:line="240" w:lineRule="auto"/>
      </w:pPr>
      <w:r>
        <w:separator/>
      </w:r>
    </w:p>
  </w:footnote>
  <w:footnote w:type="continuationSeparator" w:id="0">
    <w:p w14:paraId="70755AF9" w14:textId="77777777" w:rsidR="00941946" w:rsidRDefault="00941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44A5E" w14:textId="77777777" w:rsidR="00420D97" w:rsidRDefault="00E1002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0612D2" wp14:editId="790D01F7">
          <wp:simplePos x="0" y="0"/>
          <wp:positionH relativeFrom="margin">
            <wp:align>center</wp:align>
          </wp:positionH>
          <wp:positionV relativeFrom="paragraph">
            <wp:posOffset>-287020</wp:posOffset>
          </wp:positionV>
          <wp:extent cx="114808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5DEE0" w14:textId="77777777" w:rsidR="00420D97" w:rsidRDefault="00420D97">
    <w:pPr>
      <w:pStyle w:val="Header"/>
    </w:pPr>
  </w:p>
  <w:p w14:paraId="52C41256" w14:textId="0D890904" w:rsidR="00420D97" w:rsidRDefault="00420D97">
    <w:pPr>
      <w:pStyle w:val="Header"/>
    </w:pPr>
  </w:p>
  <w:p w14:paraId="6E2E996C" w14:textId="77777777" w:rsidR="002B444D" w:rsidRPr="00A046DE" w:rsidRDefault="002B444D">
    <w:pPr>
      <w:pStyle w:val="Header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5D57"/>
    <w:multiLevelType w:val="hybridMultilevel"/>
    <w:tmpl w:val="25CE99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E0474"/>
    <w:multiLevelType w:val="hybridMultilevel"/>
    <w:tmpl w:val="2DCE9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F14A3"/>
    <w:multiLevelType w:val="hybridMultilevel"/>
    <w:tmpl w:val="E31C5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3A52C9"/>
    <w:multiLevelType w:val="hybridMultilevel"/>
    <w:tmpl w:val="7D06D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F13E1"/>
    <w:multiLevelType w:val="hybridMultilevel"/>
    <w:tmpl w:val="9B9A0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A7166"/>
    <w:multiLevelType w:val="hybridMultilevel"/>
    <w:tmpl w:val="C0FA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76088"/>
    <w:multiLevelType w:val="hybridMultilevel"/>
    <w:tmpl w:val="15C0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1020">
    <w:abstractNumId w:val="4"/>
  </w:num>
  <w:num w:numId="2" w16cid:durableId="617563467">
    <w:abstractNumId w:val="3"/>
  </w:num>
  <w:num w:numId="3" w16cid:durableId="1453207144">
    <w:abstractNumId w:val="2"/>
  </w:num>
  <w:num w:numId="4" w16cid:durableId="427888447">
    <w:abstractNumId w:val="5"/>
  </w:num>
  <w:num w:numId="5" w16cid:durableId="1934430444">
    <w:abstractNumId w:val="6"/>
  </w:num>
  <w:num w:numId="6" w16cid:durableId="430857125">
    <w:abstractNumId w:val="1"/>
  </w:num>
  <w:num w:numId="7" w16cid:durableId="1416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28"/>
    <w:rsid w:val="00015187"/>
    <w:rsid w:val="00017B2D"/>
    <w:rsid w:val="00022392"/>
    <w:rsid w:val="00027570"/>
    <w:rsid w:val="0005068F"/>
    <w:rsid w:val="00067AAC"/>
    <w:rsid w:val="0007443E"/>
    <w:rsid w:val="00084048"/>
    <w:rsid w:val="000903C2"/>
    <w:rsid w:val="000D7232"/>
    <w:rsid w:val="000F5221"/>
    <w:rsid w:val="000F77F0"/>
    <w:rsid w:val="000F7D59"/>
    <w:rsid w:val="00115052"/>
    <w:rsid w:val="00143BAD"/>
    <w:rsid w:val="00144FA0"/>
    <w:rsid w:val="001761DC"/>
    <w:rsid w:val="00177E60"/>
    <w:rsid w:val="0018096D"/>
    <w:rsid w:val="001A640D"/>
    <w:rsid w:val="001C3F9A"/>
    <w:rsid w:val="001C4E46"/>
    <w:rsid w:val="001D6925"/>
    <w:rsid w:val="001D7BD2"/>
    <w:rsid w:val="001D7E13"/>
    <w:rsid w:val="001E233F"/>
    <w:rsid w:val="00202215"/>
    <w:rsid w:val="00206877"/>
    <w:rsid w:val="0021019B"/>
    <w:rsid w:val="00220784"/>
    <w:rsid w:val="00221184"/>
    <w:rsid w:val="00237F49"/>
    <w:rsid w:val="002420DE"/>
    <w:rsid w:val="00243497"/>
    <w:rsid w:val="00243C57"/>
    <w:rsid w:val="002479C0"/>
    <w:rsid w:val="00252283"/>
    <w:rsid w:val="00263B77"/>
    <w:rsid w:val="0028406E"/>
    <w:rsid w:val="00291D4C"/>
    <w:rsid w:val="002949EF"/>
    <w:rsid w:val="0029714A"/>
    <w:rsid w:val="002A54AB"/>
    <w:rsid w:val="002B444D"/>
    <w:rsid w:val="002E014C"/>
    <w:rsid w:val="002F0323"/>
    <w:rsid w:val="002F7859"/>
    <w:rsid w:val="00300186"/>
    <w:rsid w:val="0033287D"/>
    <w:rsid w:val="00346B26"/>
    <w:rsid w:val="00351B0A"/>
    <w:rsid w:val="00356B53"/>
    <w:rsid w:val="00360603"/>
    <w:rsid w:val="003640E2"/>
    <w:rsid w:val="00365CA8"/>
    <w:rsid w:val="00370BA8"/>
    <w:rsid w:val="00380016"/>
    <w:rsid w:val="00394F3E"/>
    <w:rsid w:val="003974CB"/>
    <w:rsid w:val="003A78C2"/>
    <w:rsid w:val="003B3743"/>
    <w:rsid w:val="003B52C3"/>
    <w:rsid w:val="003F1DF8"/>
    <w:rsid w:val="003F5818"/>
    <w:rsid w:val="00420D97"/>
    <w:rsid w:val="004239F6"/>
    <w:rsid w:val="00425EA5"/>
    <w:rsid w:val="00435C92"/>
    <w:rsid w:val="0043738E"/>
    <w:rsid w:val="00442F10"/>
    <w:rsid w:val="004527E0"/>
    <w:rsid w:val="0046720C"/>
    <w:rsid w:val="00497351"/>
    <w:rsid w:val="004A51A5"/>
    <w:rsid w:val="004B0A54"/>
    <w:rsid w:val="004B61D9"/>
    <w:rsid w:val="004C370B"/>
    <w:rsid w:val="004C56D4"/>
    <w:rsid w:val="004E627D"/>
    <w:rsid w:val="004F13E5"/>
    <w:rsid w:val="005130A0"/>
    <w:rsid w:val="00523E6B"/>
    <w:rsid w:val="00533B28"/>
    <w:rsid w:val="00554896"/>
    <w:rsid w:val="00563472"/>
    <w:rsid w:val="005655E5"/>
    <w:rsid w:val="005775F9"/>
    <w:rsid w:val="00580DCD"/>
    <w:rsid w:val="00582088"/>
    <w:rsid w:val="00585863"/>
    <w:rsid w:val="005912A9"/>
    <w:rsid w:val="005923B0"/>
    <w:rsid w:val="00592A23"/>
    <w:rsid w:val="005A2BE6"/>
    <w:rsid w:val="005B0BF4"/>
    <w:rsid w:val="005B4372"/>
    <w:rsid w:val="005B5C68"/>
    <w:rsid w:val="005B6B51"/>
    <w:rsid w:val="005B6DE9"/>
    <w:rsid w:val="005C6F49"/>
    <w:rsid w:val="005F3118"/>
    <w:rsid w:val="005F3B3B"/>
    <w:rsid w:val="006179CC"/>
    <w:rsid w:val="0063284B"/>
    <w:rsid w:val="00632B75"/>
    <w:rsid w:val="0064160F"/>
    <w:rsid w:val="006464E8"/>
    <w:rsid w:val="006604F8"/>
    <w:rsid w:val="00660874"/>
    <w:rsid w:val="00664D98"/>
    <w:rsid w:val="0066687C"/>
    <w:rsid w:val="00694236"/>
    <w:rsid w:val="006971DC"/>
    <w:rsid w:val="006A16F3"/>
    <w:rsid w:val="006A7128"/>
    <w:rsid w:val="006C0B20"/>
    <w:rsid w:val="006C3AFF"/>
    <w:rsid w:val="006D0FBF"/>
    <w:rsid w:val="006E30DD"/>
    <w:rsid w:val="006F13C7"/>
    <w:rsid w:val="006F2D6A"/>
    <w:rsid w:val="007219AF"/>
    <w:rsid w:val="007344BB"/>
    <w:rsid w:val="00747FFB"/>
    <w:rsid w:val="007727BA"/>
    <w:rsid w:val="00784C1C"/>
    <w:rsid w:val="0079170B"/>
    <w:rsid w:val="0079544A"/>
    <w:rsid w:val="007A1324"/>
    <w:rsid w:val="007B4BD9"/>
    <w:rsid w:val="007B58E9"/>
    <w:rsid w:val="007C40BC"/>
    <w:rsid w:val="007E11D7"/>
    <w:rsid w:val="0080111F"/>
    <w:rsid w:val="0083670C"/>
    <w:rsid w:val="0085101E"/>
    <w:rsid w:val="00851EB3"/>
    <w:rsid w:val="00855E9A"/>
    <w:rsid w:val="008603C7"/>
    <w:rsid w:val="00873A5E"/>
    <w:rsid w:val="00892814"/>
    <w:rsid w:val="008A4064"/>
    <w:rsid w:val="008A5744"/>
    <w:rsid w:val="008B197F"/>
    <w:rsid w:val="008E2AE6"/>
    <w:rsid w:val="008E4158"/>
    <w:rsid w:val="008E7D76"/>
    <w:rsid w:val="008F7F9B"/>
    <w:rsid w:val="00910718"/>
    <w:rsid w:val="00925B52"/>
    <w:rsid w:val="009270E1"/>
    <w:rsid w:val="00941946"/>
    <w:rsid w:val="00987EEB"/>
    <w:rsid w:val="009A2573"/>
    <w:rsid w:val="009C0270"/>
    <w:rsid w:val="009C7584"/>
    <w:rsid w:val="009D1F0B"/>
    <w:rsid w:val="009D4B01"/>
    <w:rsid w:val="009D64FD"/>
    <w:rsid w:val="009F7531"/>
    <w:rsid w:val="009F754F"/>
    <w:rsid w:val="00A046DE"/>
    <w:rsid w:val="00A124C4"/>
    <w:rsid w:val="00A13631"/>
    <w:rsid w:val="00A1434D"/>
    <w:rsid w:val="00A15516"/>
    <w:rsid w:val="00A15607"/>
    <w:rsid w:val="00A208E9"/>
    <w:rsid w:val="00A25664"/>
    <w:rsid w:val="00A33A6E"/>
    <w:rsid w:val="00A35FC2"/>
    <w:rsid w:val="00A41326"/>
    <w:rsid w:val="00A60FF5"/>
    <w:rsid w:val="00A67D29"/>
    <w:rsid w:val="00A834A0"/>
    <w:rsid w:val="00A85FE8"/>
    <w:rsid w:val="00A86FB4"/>
    <w:rsid w:val="00A9004B"/>
    <w:rsid w:val="00AA17B7"/>
    <w:rsid w:val="00AA766F"/>
    <w:rsid w:val="00AB73A8"/>
    <w:rsid w:val="00AD35E1"/>
    <w:rsid w:val="00AD69CD"/>
    <w:rsid w:val="00AF2C33"/>
    <w:rsid w:val="00AF3EE6"/>
    <w:rsid w:val="00AF41DA"/>
    <w:rsid w:val="00AF477A"/>
    <w:rsid w:val="00B11BD1"/>
    <w:rsid w:val="00B21BE0"/>
    <w:rsid w:val="00B2720D"/>
    <w:rsid w:val="00B31A81"/>
    <w:rsid w:val="00B33A72"/>
    <w:rsid w:val="00B61440"/>
    <w:rsid w:val="00B77C26"/>
    <w:rsid w:val="00B844DD"/>
    <w:rsid w:val="00B8538D"/>
    <w:rsid w:val="00B85A9C"/>
    <w:rsid w:val="00B91EB8"/>
    <w:rsid w:val="00B93E01"/>
    <w:rsid w:val="00B97040"/>
    <w:rsid w:val="00BB761D"/>
    <w:rsid w:val="00BC1862"/>
    <w:rsid w:val="00BD388D"/>
    <w:rsid w:val="00BE7869"/>
    <w:rsid w:val="00C03D44"/>
    <w:rsid w:val="00C22E86"/>
    <w:rsid w:val="00C42F89"/>
    <w:rsid w:val="00C47394"/>
    <w:rsid w:val="00C5787D"/>
    <w:rsid w:val="00C65192"/>
    <w:rsid w:val="00C65E5E"/>
    <w:rsid w:val="00C743A7"/>
    <w:rsid w:val="00C76068"/>
    <w:rsid w:val="00C84B83"/>
    <w:rsid w:val="00C95370"/>
    <w:rsid w:val="00CA014F"/>
    <w:rsid w:val="00CA0653"/>
    <w:rsid w:val="00CA0F23"/>
    <w:rsid w:val="00CA2C90"/>
    <w:rsid w:val="00CA42B7"/>
    <w:rsid w:val="00CD2768"/>
    <w:rsid w:val="00CD2D52"/>
    <w:rsid w:val="00D10C68"/>
    <w:rsid w:val="00D11D05"/>
    <w:rsid w:val="00D1603F"/>
    <w:rsid w:val="00D21482"/>
    <w:rsid w:val="00D6431E"/>
    <w:rsid w:val="00D7087F"/>
    <w:rsid w:val="00D815BC"/>
    <w:rsid w:val="00D8713A"/>
    <w:rsid w:val="00D91DB6"/>
    <w:rsid w:val="00D95585"/>
    <w:rsid w:val="00DA5A33"/>
    <w:rsid w:val="00DC3C6E"/>
    <w:rsid w:val="00DC72C3"/>
    <w:rsid w:val="00DE5E41"/>
    <w:rsid w:val="00DF1223"/>
    <w:rsid w:val="00DF2EAA"/>
    <w:rsid w:val="00DF6834"/>
    <w:rsid w:val="00E1002B"/>
    <w:rsid w:val="00E26EC0"/>
    <w:rsid w:val="00E34CD1"/>
    <w:rsid w:val="00E637A5"/>
    <w:rsid w:val="00E8697A"/>
    <w:rsid w:val="00E93CBD"/>
    <w:rsid w:val="00E94839"/>
    <w:rsid w:val="00EB0042"/>
    <w:rsid w:val="00EB27D1"/>
    <w:rsid w:val="00EC563B"/>
    <w:rsid w:val="00EE23B2"/>
    <w:rsid w:val="00EE5F86"/>
    <w:rsid w:val="00F079E2"/>
    <w:rsid w:val="00F10369"/>
    <w:rsid w:val="00F125B3"/>
    <w:rsid w:val="00F5099A"/>
    <w:rsid w:val="00F57763"/>
    <w:rsid w:val="00F64CFB"/>
    <w:rsid w:val="00F70B0E"/>
    <w:rsid w:val="00FB3F0D"/>
    <w:rsid w:val="00FB54C1"/>
    <w:rsid w:val="00FC3202"/>
    <w:rsid w:val="00FD0E91"/>
    <w:rsid w:val="00FD5079"/>
    <w:rsid w:val="00FD5587"/>
    <w:rsid w:val="00FE4173"/>
    <w:rsid w:val="00FE7032"/>
    <w:rsid w:val="00FF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0F5EA"/>
  <w15:chartTrackingRefBased/>
  <w15:docId w15:val="{C36906C0-D714-487B-A95B-BC53CE1C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2C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5E4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5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C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C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02B"/>
  </w:style>
  <w:style w:type="paragraph" w:styleId="Footer">
    <w:name w:val="footer"/>
    <w:basedOn w:val="Normal"/>
    <w:link w:val="Foot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02B"/>
  </w:style>
  <w:style w:type="character" w:styleId="UnresolvedMention">
    <w:name w:val="Unresolved Mention"/>
    <w:basedOn w:val="DefaultParagraphFont"/>
    <w:uiPriority w:val="99"/>
    <w:semiHidden/>
    <w:unhideWhenUsed/>
    <w:rsid w:val="00A41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enants.usbanktowersacramento.com/tenant-handbook-new/forms" TargetMode="External"/><Relationship Id="rId18" Type="http://schemas.openxmlformats.org/officeDocument/2006/relationships/hyperlink" Target="https://tenants.usbanktowersacramento.com/tenant-handbook-new/form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mailto:621CapitolMall@shorenstein.com" TargetMode="External"/><Relationship Id="rId17" Type="http://schemas.openxmlformats.org/officeDocument/2006/relationships/hyperlink" Target="https://tenants.usbanktowersacramento.com/tenant-handbook-new/building-operations/moving-procedur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621CapitolMall@shorenstein.com" TargetMode="External"/><Relationship Id="rId20" Type="http://schemas.openxmlformats.org/officeDocument/2006/relationships/hyperlink" Target="mailto:621CapitolMall@shorenstein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nants.usbanktowersacramento.com/tenant-handbook-new/building-operations/insurance-requirements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tenants.usbanktowersacramento.com/tenant-handbook-new/form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enants.usbanktowersacramento.com/tenant-handbook-new/building-operations/rental-remittance" TargetMode="External"/><Relationship Id="rId19" Type="http://schemas.openxmlformats.org/officeDocument/2006/relationships/hyperlink" Target="https://tenants.usbanktowersacramento.com/tenant-handbook-new/introduction/welco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621CapitolMall@shorenstein.com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tion xmlns="c13abfe9-3625-4891-b4bb-2451a40d2adc">Training</Sction>
    <Archived xmlns="c13abfe9-3625-4891-b4bb-2451a40d2adc">false</Archived>
    <Chapter xmlns="c13abfe9-3625-4891-b4bb-2451a40d2adc">00-unassigned</Chapter>
    <Topic xmlns="c13abfe9-3625-4891-b4bb-2451a40d2adc">Tenant Move-In Rollout</Topi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EA8CF802BA41BD9E1280E82F8619" ma:contentTypeVersion="43" ma:contentTypeDescription="Create a new document." ma:contentTypeScope="" ma:versionID="e94c66dbc3a1974fd5e88ad12fbaa317">
  <xsd:schema xmlns:xsd="http://www.w3.org/2001/XMLSchema" xmlns:xs="http://www.w3.org/2001/XMLSchema" xmlns:p="http://schemas.microsoft.com/office/2006/metadata/properties" xmlns:ns1="c13abfe9-3625-4891-b4bb-2451a40d2adc" xmlns:ns3="317c34e5-a137-4477-a7de-64a851bd1df6" targetNamespace="http://schemas.microsoft.com/office/2006/metadata/properties" ma:root="true" ma:fieldsID="78dfaa425ef43a55bcb523f7ece09cc3" ns1:_="" ns3:_="">
    <xsd:import namespace="c13abfe9-3625-4891-b4bb-2451a40d2adc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1:Chapter"/>
                <xsd:element ref="ns1:Sction"/>
                <xsd:element ref="ns1:Topic" minOccurs="0"/>
                <xsd:element ref="ns1:Archived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bfe9-3625-4891-b4bb-2451a40d2adc" elementFormDefault="qualified">
    <xsd:import namespace="http://schemas.microsoft.com/office/2006/documentManagement/types"/>
    <xsd:import namespace="http://schemas.microsoft.com/office/infopath/2007/PartnerControls"/>
    <xsd:element name="Chapter" ma:index="0" ma:displayName="Chapter" ma:default="00-unassigned" ma:format="Dropdown" ma:internalName="Chapter" ma:readOnly="false">
      <xsd:simpleType>
        <xsd:restriction base="dms:Choice">
          <xsd:enumeration value="00-unassigned"/>
          <xsd:enumeration value="01-Introduction"/>
          <xsd:enumeration value="02-Accounting &amp; Finance"/>
          <xsd:enumeration value="03-Emergency Preparedness"/>
          <xsd:enumeration value="04-Bidding &amp; Contracting"/>
          <xsd:enumeration value="05-Building Operations"/>
          <xsd:enumeration value="06-Office Administration"/>
          <xsd:enumeration value="07-Engineering Services"/>
          <xsd:enumeration value="08-Branding &amp; Image"/>
          <xsd:enumeration value="09-Construction"/>
          <xsd:enumeration value="10-Lease Administration"/>
          <xsd:enumeration value="11-Insurance &amp; Risk Management"/>
          <xsd:enumeration value="12-Sustainability"/>
        </xsd:restriction>
      </xsd:simpleType>
    </xsd:element>
    <xsd:element name="Sction" ma:index="1" ma:displayName="Section" ma:default="Policy" ma:format="Dropdown" ma:internalName="Sction" ma:readOnly="false">
      <xsd:simpleType>
        <xsd:restriction base="dms:Choice">
          <xsd:enumeration value="Policy"/>
          <xsd:enumeration value="Resources &amp; Forms"/>
          <xsd:enumeration value="Training"/>
        </xsd:restriction>
      </xsd:simpleType>
    </xsd:element>
    <xsd:element name="Topic" ma:index="2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ngus"/>
              <xsd:enumeration value="A/P Nexus"/>
              <xsd:enumeration value="A/P Yardi"/>
              <xsd:enumeration value="A/R CTI"/>
              <xsd:enumeration value="Budget"/>
              <xsd:enumeration value="Case Study"/>
              <xsd:enumeration value="Compliance"/>
              <xsd:enumeration value="Contract - Construction"/>
              <xsd:enumeration value="Customer Service"/>
              <xsd:enumeration value="Electronic Tenant"/>
              <xsd:enumeration value="Engineering"/>
              <xsd:enumeration value="Environmental"/>
              <xsd:enumeration value="General Building"/>
              <xsd:enumeration value="G.R.E.E.N. Initiative"/>
              <xsd:enumeration value="Lease Admin"/>
              <xsd:enumeration value="Legal"/>
              <xsd:enumeration value="Lien"/>
              <xsd:enumeration value="MAP"/>
              <xsd:enumeration value="PREP"/>
              <xsd:enumeration value="Riser Mgmt"/>
              <xsd:enumeration value="Security"/>
              <xsd:enumeration value="Send Word Now"/>
              <xsd:enumeration value="Technology Review"/>
              <xsd:enumeration value="WorkSpeed"/>
              <xsd:enumeration value="Elevator - Bid"/>
              <xsd:enumeration value="Elevator - Contract"/>
              <xsd:enumeration value="Janitorial - Bid"/>
              <xsd:enumeration value="Janitorial - Contract"/>
              <xsd:enumeration value="Parking - Bid"/>
              <xsd:enumeration value="Parking - Contract"/>
              <xsd:enumeration value="Security - Contract"/>
              <xsd:enumeration value="Security - Bid"/>
              <xsd:enumeration value="Sustainability - Contract"/>
            </xsd:restriction>
          </xsd:simpleType>
        </xsd:union>
      </xsd:simpleType>
    </xsd:element>
    <xsd:element name="Archived" ma:index="5" nillable="true" ma:displayName="Archived" ma:default="0" ma:internalName="Archive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BB64EE-8D59-4D95-833A-AD16510745EA}">
  <ds:schemaRefs>
    <ds:schemaRef ds:uri="http://schemas.microsoft.com/office/2006/metadata/properties"/>
    <ds:schemaRef ds:uri="http://schemas.microsoft.com/office/infopath/2007/PartnerControls"/>
    <ds:schemaRef ds:uri="c13abfe9-3625-4891-b4bb-2451a40d2adc"/>
  </ds:schemaRefs>
</ds:datastoreItem>
</file>

<file path=customXml/itemProps2.xml><?xml version="1.0" encoding="utf-8"?>
<ds:datastoreItem xmlns:ds="http://schemas.openxmlformats.org/officeDocument/2006/customXml" ds:itemID="{FEF8587E-04A5-4AFF-BAFC-DD64FEF67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abfe9-3625-4891-b4bb-2451a40d2adc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BA7159-70FB-42DF-B485-2282865F03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Move-In Checklist Template</vt:lpstr>
    </vt:vector>
  </TitlesOfParts>
  <Company>Shorenstein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Move-In Checklist Template</dc:title>
  <dc:subject/>
  <dc:creator>Linda Bettencourt</dc:creator>
  <cp:keywords/>
  <dc:description/>
  <cp:lastModifiedBy>David Chan</cp:lastModifiedBy>
  <cp:revision>3</cp:revision>
  <cp:lastPrinted>2020-01-16T19:04:00Z</cp:lastPrinted>
  <dcterms:created xsi:type="dcterms:W3CDTF">2024-03-18T20:56:00Z</dcterms:created>
  <dcterms:modified xsi:type="dcterms:W3CDTF">2026-01-28T20:03:00Z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0x0101001664EA8CF802BA41BD9E1280E82F8619</vt:lpwstr>
  </property>
  <property fmtid="{D5CDD505-2E9C-101B-9397-08002B2CF9AE}" pid="3" name="AuthorIds_UIVersion_1024">
    <vt:lpwstr>380</vt:lpwstr>
  </property>
  <property fmtid="{D5CDD505-2E9C-101B-9397-08002B2CF9AE}" pid="4" name="AuthorIds_UIVersion_2048">
    <vt:lpwstr>380</vt:lpwstr>
  </property>
</Properties>
</file>